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8"/>
        <w:gridCol w:w="2160"/>
        <w:gridCol w:w="4320"/>
      </w:tblGrid>
      <w:tr w:rsidR="008C73F1" w:rsidTr="00161BC8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1" w:rsidRPr="00161BC8" w:rsidRDefault="008C73F1" w:rsidP="00C12D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C73F1" w:rsidRPr="00161BC8" w:rsidRDefault="008C73F1" w:rsidP="00C12D99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 w:rsidRPr="00161BC8">
              <w:t xml:space="preserve">            АДМИНИСТРАЦИЯ</w:t>
            </w:r>
          </w:p>
          <w:p w:rsidR="008C73F1" w:rsidRPr="00161BC8" w:rsidRDefault="008C73F1" w:rsidP="00C12D99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</w:pPr>
            <w:r w:rsidRPr="00161BC8">
              <w:t>СОЛЕНОВСКОГО СЕЛЬСКОГО    МУНИЦИПАЛЬНОГО                        ОБРАЗОВАНИЯ</w:t>
            </w:r>
          </w:p>
          <w:p w:rsidR="008C73F1" w:rsidRPr="00161BC8" w:rsidRDefault="008C73F1" w:rsidP="00C12D99">
            <w:pPr>
              <w:pStyle w:val="Heading1"/>
            </w:pPr>
            <w:r w:rsidRPr="00161BC8">
              <w:t>РЕСПУБЛИКИ КАЛМЫКИЯ</w:t>
            </w:r>
          </w:p>
          <w:p w:rsidR="008C73F1" w:rsidRPr="00161BC8" w:rsidRDefault="008C73F1" w:rsidP="00C12D99">
            <w:pPr>
              <w:pStyle w:val="Heading3"/>
            </w:pPr>
            <w:r w:rsidRPr="00161BC8"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1" w:rsidRPr="00161BC8" w:rsidRDefault="008C73F1" w:rsidP="00C12D99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1E0"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93pt" fillcolor="window">
                  <v:imagedata r:id="rId4" o:title=""/>
                </v:shape>
              </w:pic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1" w:rsidRPr="00161BC8" w:rsidRDefault="008C73F1" w:rsidP="00C12D9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C73F1" w:rsidRPr="00161BC8" w:rsidRDefault="008C73F1" w:rsidP="00C12D99">
            <w:pPr>
              <w:pStyle w:val="BodyText"/>
              <w:jc w:val="center"/>
              <w:rPr>
                <w:b/>
                <w:color w:val="000000"/>
                <w:sz w:val="24"/>
                <w:szCs w:val="24"/>
              </w:rPr>
            </w:pPr>
            <w:r w:rsidRPr="00161BC8">
              <w:rPr>
                <w:b/>
                <w:color w:val="000000"/>
                <w:sz w:val="24"/>
                <w:szCs w:val="24"/>
              </w:rPr>
              <w:t>ХАЛЬМГ ТАНhЧИН</w:t>
            </w:r>
          </w:p>
          <w:p w:rsidR="008C73F1" w:rsidRPr="00161BC8" w:rsidRDefault="008C73F1" w:rsidP="00C12D99">
            <w:pPr>
              <w:pStyle w:val="BodyText"/>
              <w:jc w:val="center"/>
              <w:rPr>
                <w:b/>
                <w:color w:val="000000"/>
                <w:sz w:val="24"/>
                <w:szCs w:val="24"/>
              </w:rPr>
            </w:pPr>
            <w:r w:rsidRPr="00161BC8">
              <w:rPr>
                <w:color w:val="000000"/>
                <w:sz w:val="24"/>
                <w:szCs w:val="24"/>
              </w:rPr>
              <w:t xml:space="preserve"> </w:t>
            </w:r>
            <w:r w:rsidRPr="00161BC8">
              <w:rPr>
                <w:b/>
                <w:bCs/>
                <w:color w:val="000000"/>
                <w:sz w:val="24"/>
                <w:szCs w:val="24"/>
              </w:rPr>
              <w:t xml:space="preserve">СОЛЕНОЕ </w:t>
            </w:r>
            <w:r w:rsidRPr="00161BC8">
              <w:rPr>
                <w:b/>
                <w:color w:val="000000"/>
                <w:sz w:val="24"/>
                <w:szCs w:val="24"/>
              </w:rPr>
              <w:t>МУНИЦИПАЛЬН БYРДЭЦИИН</w:t>
            </w:r>
          </w:p>
          <w:p w:rsidR="008C73F1" w:rsidRPr="00161BC8" w:rsidRDefault="008C73F1" w:rsidP="00C12D99">
            <w:pPr>
              <w:pStyle w:val="Heading2"/>
            </w:pPr>
            <w:r w:rsidRPr="00161BC8">
              <w:t xml:space="preserve">            АДМИНИСТРАЦ</w:t>
            </w:r>
          </w:p>
        </w:tc>
      </w:tr>
      <w:tr w:rsidR="008C73F1" w:rsidTr="00161BC8">
        <w:tc>
          <w:tcPr>
            <w:tcW w:w="10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1" w:rsidRDefault="008C73F1" w:rsidP="00161BC8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BC8">
              <w:rPr>
                <w:rFonts w:ascii="Times New Roman" w:hAnsi="Times New Roman"/>
                <w:color w:val="000000"/>
                <w:sz w:val="24"/>
                <w:szCs w:val="24"/>
              </w:rPr>
              <w:t>ул .Ленина, 38, с. Соленое, Яшалтинский  район, Республика Калмыкия, 359021</w:t>
            </w:r>
          </w:p>
          <w:p w:rsidR="008C73F1" w:rsidRPr="00161BC8" w:rsidRDefault="008C73F1" w:rsidP="00161BC8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тел/факс (884745) 94547, 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solenovskoe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smo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61B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8C73F1" w:rsidRDefault="008C73F1" w:rsidP="00161BC8">
      <w:pPr>
        <w:tabs>
          <w:tab w:val="left" w:pos="360"/>
        </w:tabs>
        <w:jc w:val="center"/>
        <w:rPr>
          <w:sz w:val="28"/>
          <w:szCs w:val="28"/>
        </w:rPr>
      </w:pPr>
    </w:p>
    <w:p w:rsidR="008C73F1" w:rsidRPr="00161BC8" w:rsidRDefault="008C73F1" w:rsidP="00161BC8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161BC8">
        <w:rPr>
          <w:rFonts w:ascii="Times New Roman" w:hAnsi="Times New Roman"/>
          <w:sz w:val="24"/>
          <w:szCs w:val="24"/>
        </w:rPr>
        <w:t>ПОСТАНОВЛЕНИЕ</w:t>
      </w:r>
    </w:p>
    <w:p w:rsidR="008C73F1" w:rsidRPr="00161BC8" w:rsidRDefault="008C73F1" w:rsidP="00161BC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8C73F1" w:rsidRPr="00161BC8" w:rsidRDefault="008C73F1" w:rsidP="00161BC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61B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5</w:t>
      </w:r>
      <w:r w:rsidRPr="00161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61B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161BC8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61BC8">
        <w:rPr>
          <w:rFonts w:ascii="Times New Roman" w:hAnsi="Times New Roman"/>
          <w:sz w:val="24"/>
          <w:szCs w:val="24"/>
        </w:rPr>
        <w:t xml:space="preserve">                               №  </w:t>
      </w:r>
      <w:r>
        <w:rPr>
          <w:rFonts w:ascii="Times New Roman" w:hAnsi="Times New Roman"/>
          <w:sz w:val="24"/>
          <w:szCs w:val="24"/>
        </w:rPr>
        <w:t>44</w:t>
      </w:r>
      <w:r w:rsidRPr="00161BC8">
        <w:rPr>
          <w:rFonts w:ascii="Times New Roman" w:hAnsi="Times New Roman"/>
          <w:sz w:val="24"/>
          <w:szCs w:val="24"/>
        </w:rPr>
        <w:t xml:space="preserve">                                                    с. Соленое</w:t>
      </w:r>
    </w:p>
    <w:p w:rsidR="008C73F1" w:rsidRPr="00161BC8" w:rsidRDefault="008C73F1" w:rsidP="00161BC8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p w:rsidR="008C73F1" w:rsidRPr="00161BC8" w:rsidRDefault="008C73F1" w:rsidP="00161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BC8">
        <w:rPr>
          <w:rFonts w:ascii="Times New Roman" w:hAnsi="Times New Roman"/>
          <w:sz w:val="24"/>
          <w:szCs w:val="24"/>
        </w:rPr>
        <w:t>«Об утверждении Порядка</w:t>
      </w:r>
    </w:p>
    <w:p w:rsidR="008C73F1" w:rsidRDefault="008C73F1" w:rsidP="00161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</w:t>
      </w:r>
    </w:p>
    <w:p w:rsidR="008C73F1" w:rsidRDefault="008C73F1" w:rsidP="00161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муниципального контроля в соответствующих</w:t>
      </w:r>
    </w:p>
    <w:p w:rsidR="008C73F1" w:rsidRPr="00161BC8" w:rsidRDefault="008C73F1" w:rsidP="00161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сферах деятельности</w:t>
      </w:r>
      <w:r w:rsidRPr="00161BC8">
        <w:rPr>
          <w:rFonts w:ascii="Times New Roman" w:hAnsi="Times New Roman"/>
          <w:sz w:val="24"/>
          <w:szCs w:val="24"/>
        </w:rPr>
        <w:t xml:space="preserve">» </w:t>
      </w:r>
    </w:p>
    <w:p w:rsidR="008C73F1" w:rsidRDefault="008C73F1" w:rsidP="00161BC8">
      <w:pPr>
        <w:rPr>
          <w:szCs w:val="28"/>
        </w:rPr>
      </w:pPr>
    </w:p>
    <w:p w:rsidR="008C73F1" w:rsidRPr="001B455D" w:rsidRDefault="008C73F1" w:rsidP="00161BC8">
      <w:pPr>
        <w:pStyle w:val="BodyText"/>
        <w:tabs>
          <w:tab w:val="left" w:pos="540"/>
        </w:tabs>
        <w:ind w:firstLine="540"/>
        <w:rPr>
          <w:bCs/>
          <w:sz w:val="24"/>
          <w:szCs w:val="24"/>
        </w:rPr>
      </w:pPr>
      <w:r w:rsidRPr="001B455D">
        <w:rPr>
          <w:bCs/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>требованиями пункта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Республики Калмыкия от 17 декабря 2012 года № 489 «Об утверждении порядка разработки и утверждения органами местного самоуправления административных регламентов осуществления муниципального контроля в соотвествующих сферах деятельности»</w:t>
      </w:r>
    </w:p>
    <w:p w:rsidR="008C73F1" w:rsidRPr="001B455D" w:rsidRDefault="008C73F1" w:rsidP="00161BC8">
      <w:pPr>
        <w:pStyle w:val="BodyText"/>
        <w:jc w:val="center"/>
        <w:rPr>
          <w:bCs/>
          <w:sz w:val="24"/>
          <w:szCs w:val="24"/>
        </w:rPr>
      </w:pPr>
      <w:r w:rsidRPr="001B455D">
        <w:rPr>
          <w:b/>
          <w:bCs/>
          <w:sz w:val="24"/>
          <w:szCs w:val="24"/>
        </w:rPr>
        <w:t>ПОСТАНОВЛЯЮ:</w:t>
      </w:r>
    </w:p>
    <w:p w:rsidR="008C73F1" w:rsidRDefault="008C73F1" w:rsidP="00161BC8">
      <w:pPr>
        <w:tabs>
          <w:tab w:val="left" w:pos="567"/>
        </w:tabs>
        <w:jc w:val="center"/>
        <w:rPr>
          <w:b/>
          <w:szCs w:val="28"/>
        </w:rPr>
      </w:pPr>
    </w:p>
    <w:p w:rsidR="008C73F1" w:rsidRPr="00EC1DD5" w:rsidRDefault="008C73F1" w:rsidP="00161BC8">
      <w:pPr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    1. </w:t>
      </w:r>
      <w:r w:rsidRPr="00EC1DD5">
        <w:rPr>
          <w:rFonts w:ascii="Times New Roman" w:hAnsi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/>
          <w:sz w:val="24"/>
          <w:szCs w:val="24"/>
        </w:rPr>
        <w:t>Порядок разработки и утверждения административных регламентов осуществления муниципального контроля в соответствующих сферах деятельности</w:t>
      </w:r>
      <w:r w:rsidRPr="00EC1DD5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8C73F1" w:rsidRPr="00EC1DD5" w:rsidRDefault="008C73F1" w:rsidP="00161BC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C1DD5">
        <w:rPr>
          <w:rFonts w:ascii="Times New Roman" w:hAnsi="Times New Roman"/>
          <w:sz w:val="24"/>
          <w:szCs w:val="24"/>
        </w:rPr>
        <w:t xml:space="preserve">   2. Контроль за выполнением настоящего Постановления оставляю за собой.</w:t>
      </w:r>
    </w:p>
    <w:p w:rsidR="008C73F1" w:rsidRDefault="008C73F1" w:rsidP="00161BC8">
      <w:pPr>
        <w:tabs>
          <w:tab w:val="left" w:pos="993"/>
        </w:tabs>
        <w:jc w:val="both"/>
        <w:rPr>
          <w:szCs w:val="28"/>
        </w:rPr>
      </w:pPr>
    </w:p>
    <w:p w:rsidR="008C73F1" w:rsidRDefault="008C73F1" w:rsidP="00EC1DD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1DD5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(ахлачи)</w:t>
      </w:r>
      <w:r w:rsidRPr="00EC1DD5">
        <w:rPr>
          <w:rFonts w:ascii="Times New Roman" w:hAnsi="Times New Roman"/>
          <w:sz w:val="24"/>
          <w:szCs w:val="24"/>
        </w:rPr>
        <w:t xml:space="preserve"> Соленовского</w:t>
      </w:r>
    </w:p>
    <w:p w:rsidR="008C73F1" w:rsidRDefault="008C73F1" w:rsidP="00EC1DD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8C73F1" w:rsidRPr="00EC1DD5" w:rsidRDefault="008C73F1" w:rsidP="00EC1DD5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Калмыкия                     </w:t>
      </w:r>
      <w:r w:rsidRPr="00EC1DD5">
        <w:rPr>
          <w:rFonts w:ascii="Times New Roman" w:hAnsi="Times New Roman"/>
          <w:sz w:val="24"/>
          <w:szCs w:val="24"/>
        </w:rPr>
        <w:t xml:space="preserve">                                                          О.В.Зубченко</w:t>
      </w:r>
    </w:p>
    <w:p w:rsidR="008C73F1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73F1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73F1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73F1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73F1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73F1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8C73F1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73F1" w:rsidRPr="00230B9E" w:rsidRDefault="008C73F1" w:rsidP="00E352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0B9E">
        <w:rPr>
          <w:rFonts w:ascii="Times New Roman" w:hAnsi="Times New Roman" w:cs="Times New Roman"/>
          <w:sz w:val="26"/>
          <w:szCs w:val="26"/>
        </w:rPr>
        <w:t>УТВЕРЖДЕН</w:t>
      </w:r>
    </w:p>
    <w:p w:rsidR="008C73F1" w:rsidRPr="00230B9E" w:rsidRDefault="008C73F1" w:rsidP="00E35263">
      <w:pPr>
        <w:pStyle w:val="ConsPlusNormal"/>
        <w:widowControl/>
        <w:tabs>
          <w:tab w:val="left" w:pos="23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30B9E">
        <w:rPr>
          <w:rFonts w:ascii="Times New Roman" w:hAnsi="Times New Roman" w:cs="Times New Roman"/>
          <w:sz w:val="26"/>
          <w:szCs w:val="26"/>
        </w:rPr>
        <w:t>постановлением</w:t>
      </w:r>
      <w:r w:rsidRPr="00230B9E">
        <w:rPr>
          <w:rFonts w:ascii="Times New Roman" w:hAnsi="Times New Roman" w:cs="Times New Roman"/>
          <w:sz w:val="26"/>
          <w:szCs w:val="26"/>
        </w:rPr>
        <w:tab/>
      </w:r>
    </w:p>
    <w:p w:rsidR="008C73F1" w:rsidRDefault="008C73F1" w:rsidP="00E352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30B9E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Соленовского сельского</w:t>
      </w:r>
    </w:p>
    <w:p w:rsidR="008C73F1" w:rsidRDefault="008C73F1" w:rsidP="00E352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C73F1" w:rsidRPr="00230B9E" w:rsidRDefault="008C73F1" w:rsidP="00E352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Калмыкия</w:t>
      </w:r>
    </w:p>
    <w:p w:rsidR="008C73F1" w:rsidRPr="00230B9E" w:rsidRDefault="008C73F1" w:rsidP="00E352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30B9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5 июля 2017 года </w:t>
      </w:r>
      <w:r w:rsidRPr="00230B9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44</w:t>
      </w:r>
      <w:r w:rsidRPr="00230B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3F1" w:rsidRPr="00230B9E" w:rsidRDefault="008C73F1" w:rsidP="00E35263">
      <w:pPr>
        <w:pStyle w:val="NoSpacing"/>
        <w:rPr>
          <w:rFonts w:ascii="Times New Roman" w:hAnsi="Times New Roman"/>
          <w:sz w:val="26"/>
          <w:szCs w:val="26"/>
        </w:rPr>
      </w:pPr>
    </w:p>
    <w:p w:rsidR="008C73F1" w:rsidRDefault="008C73F1" w:rsidP="00E35263">
      <w:pPr>
        <w:pStyle w:val="NoSpacing"/>
        <w:rPr>
          <w:rFonts w:ascii="Times New Roman" w:hAnsi="Times New Roman"/>
          <w:sz w:val="26"/>
          <w:szCs w:val="26"/>
        </w:rPr>
      </w:pPr>
    </w:p>
    <w:p w:rsidR="008C73F1" w:rsidRPr="00E35263" w:rsidRDefault="008C73F1" w:rsidP="00E35263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E3526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E35263">
        <w:rPr>
          <w:rFonts w:ascii="Times New Roman" w:hAnsi="Times New Roman"/>
          <w:sz w:val="28"/>
          <w:szCs w:val="28"/>
        </w:rPr>
        <w:t>К</w:t>
      </w:r>
    </w:p>
    <w:p w:rsidR="008C73F1" w:rsidRPr="00E35263" w:rsidRDefault="008C73F1" w:rsidP="00E35263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E35263">
        <w:rPr>
          <w:rFonts w:ascii="Times New Roman" w:hAnsi="Times New Roman"/>
          <w:sz w:val="28"/>
          <w:szCs w:val="28"/>
        </w:rPr>
        <w:t>разработки и утверждения административн</w:t>
      </w:r>
      <w:bookmarkStart w:id="0" w:name="_GoBack"/>
      <w:bookmarkEnd w:id="0"/>
      <w:r w:rsidRPr="00E35263">
        <w:rPr>
          <w:rFonts w:ascii="Times New Roman" w:hAnsi="Times New Roman"/>
          <w:sz w:val="28"/>
          <w:szCs w:val="28"/>
        </w:rPr>
        <w:t>ых регламентов осуществления муниципального контроля в соответствующих сферах деятельности</w:t>
      </w:r>
    </w:p>
    <w:p w:rsidR="008C73F1" w:rsidRDefault="008C73F1" w:rsidP="00E35263">
      <w:pPr>
        <w:pStyle w:val="NoSpacing"/>
        <w:rPr>
          <w:rFonts w:ascii="Times New Roman" w:hAnsi="Times New Roman"/>
          <w:sz w:val="26"/>
          <w:szCs w:val="26"/>
        </w:rPr>
      </w:pPr>
    </w:p>
    <w:p w:rsidR="008C73F1" w:rsidRPr="00E35263" w:rsidRDefault="008C73F1" w:rsidP="00E35263">
      <w:pPr>
        <w:pStyle w:val="NoSpacing"/>
        <w:ind w:firstLine="709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sz w:val="26"/>
            <w:szCs w:val="26"/>
            <w:lang w:val="en-US"/>
          </w:rPr>
          <w:t>I</w:t>
        </w:r>
        <w:r w:rsidRPr="00E35263">
          <w:rPr>
            <w:rFonts w:ascii="Times New Roman" w:hAnsi="Times New Roman"/>
            <w:sz w:val="26"/>
            <w:szCs w:val="26"/>
          </w:rPr>
          <w:t>.</w:t>
        </w:r>
      </w:smartTag>
      <w:r w:rsidRPr="00E35263">
        <w:rPr>
          <w:rFonts w:ascii="Times New Roman" w:hAnsi="Times New Roman"/>
          <w:sz w:val="26"/>
          <w:szCs w:val="26"/>
        </w:rPr>
        <w:t xml:space="preserve"> Общие положения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1. Настоящий Порядок устанавливает требования к разработке и утверждению </w:t>
      </w:r>
      <w:r>
        <w:rPr>
          <w:rFonts w:ascii="Times New Roman" w:hAnsi="Times New Roman"/>
          <w:sz w:val="26"/>
          <w:szCs w:val="26"/>
        </w:rPr>
        <w:t xml:space="preserve">администрацией Соленовского сельского муниципального образования Республики Калмыкия </w:t>
      </w:r>
      <w:r w:rsidRPr="00E35263">
        <w:rPr>
          <w:rFonts w:ascii="Times New Roman" w:hAnsi="Times New Roman"/>
          <w:sz w:val="26"/>
          <w:szCs w:val="26"/>
        </w:rPr>
        <w:t>административных регламентов осуществления муниципального контроля в соответствующих сферах деятельности.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2. Административные регламенты осуществления муниципального контроля разрабатываются администрацией </w:t>
      </w:r>
      <w:r>
        <w:rPr>
          <w:rFonts w:ascii="Times New Roman" w:hAnsi="Times New Roman"/>
          <w:sz w:val="26"/>
          <w:szCs w:val="26"/>
        </w:rPr>
        <w:t>Соленовского сельского муниципального образования Республики Калмыкия</w:t>
      </w:r>
      <w:r w:rsidRPr="00E35263">
        <w:rPr>
          <w:rFonts w:ascii="Times New Roman" w:hAnsi="Times New Roman"/>
          <w:sz w:val="26"/>
          <w:szCs w:val="26"/>
        </w:rPr>
        <w:t>, к сфере деятельности которых относится осуществление соответствующего муниципального контроля,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Калмыкия, актами Главы Республики Калмыкия и Правительства Республики Калмыкия.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3. При разработке административных регламентов осуществления муниципального контроля в соответствующих сферах деятельности администрацией </w:t>
      </w:r>
      <w:r>
        <w:rPr>
          <w:rFonts w:ascii="Times New Roman" w:hAnsi="Times New Roman"/>
          <w:sz w:val="26"/>
          <w:szCs w:val="26"/>
        </w:rPr>
        <w:t>Соленовского сельского муниципального образования Республики Калмыкия</w:t>
      </w:r>
      <w:r w:rsidRPr="00E35263">
        <w:rPr>
          <w:rFonts w:ascii="Times New Roman" w:hAnsi="Times New Roman"/>
          <w:sz w:val="26"/>
          <w:szCs w:val="26"/>
        </w:rPr>
        <w:t xml:space="preserve"> предусматрива</w:t>
      </w:r>
      <w:r>
        <w:rPr>
          <w:rFonts w:ascii="Times New Roman" w:hAnsi="Times New Roman"/>
          <w:sz w:val="26"/>
          <w:szCs w:val="26"/>
        </w:rPr>
        <w:t>е</w:t>
      </w:r>
      <w:r w:rsidRPr="00E35263">
        <w:rPr>
          <w:rFonts w:ascii="Times New Roman" w:hAnsi="Times New Roman"/>
          <w:sz w:val="26"/>
          <w:szCs w:val="26"/>
        </w:rPr>
        <w:t>т возможность оптимизации (повышения качества) осуществления муниципального контроля, в том числе: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а) упорядочивание административных процедур и административных действий;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5263">
        <w:rPr>
          <w:rFonts w:ascii="Times New Roman" w:hAnsi="Times New Roman"/>
          <w:sz w:val="26"/>
          <w:szCs w:val="26"/>
        </w:rPr>
        <w:t>устранение избыточных административных процедур и избыточных административных действий;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в) сокращение сроков исполнения отдельных административных процедур и административных действий в рамках осуществления муниципального контроля. Орган местного самоуправления, являющийся разработчиком административного регламента, может установить в административном регламенте сокращенные сроки исполнения административных процедур в рамках осуществления муниципального контроля по отношению к соответствующим срокам, установленным действующим законодательством;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г) указание об ответственности должностных лиц за несоблюдение ими требований административных регламентов осуществления муниципального контроля при выполнении административных процедур или административных действий;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д) осуществление отдельных административных процедур и административных действий в электронной форме.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4. Осуществление администрацией </w:t>
      </w:r>
      <w:r>
        <w:rPr>
          <w:rFonts w:ascii="Times New Roman" w:hAnsi="Times New Roman"/>
          <w:sz w:val="26"/>
          <w:szCs w:val="26"/>
        </w:rPr>
        <w:t>Соленовского сельского муниципального образования Республики Калмыкия</w:t>
      </w:r>
      <w:r w:rsidRPr="00E35263">
        <w:rPr>
          <w:rFonts w:ascii="Times New Roman" w:hAnsi="Times New Roman"/>
          <w:sz w:val="26"/>
          <w:szCs w:val="26"/>
        </w:rPr>
        <w:t xml:space="preserve"> отдельных государственных полномочий, переданных органами исполнительной власти Республики Калмыкия на основании действующего законодательства с предоставлением субвенций из республиканского бюджета реализуется в порядке, установленном соответствующим административным регламентом, утвержденным органом исполнительной власти Республики Калмыкия, если иное не установлено действующим законодательством.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5. При разработке административного регламента осуществления муниципального контроля могут использоваться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3F1" w:rsidRPr="00E35263" w:rsidRDefault="008C73F1" w:rsidP="00E35263">
      <w:pPr>
        <w:pStyle w:val="NoSpacing"/>
        <w:ind w:firstLine="709"/>
        <w:jc w:val="center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II. Требования к административным регламентам</w:t>
      </w:r>
    </w:p>
    <w:p w:rsidR="008C73F1" w:rsidRPr="00E35263" w:rsidRDefault="008C73F1" w:rsidP="00E35263">
      <w:pPr>
        <w:pStyle w:val="NoSpacing"/>
        <w:ind w:firstLine="709"/>
        <w:jc w:val="center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осуществления муниципального контроля в соответствующих</w:t>
      </w:r>
    </w:p>
    <w:p w:rsidR="008C73F1" w:rsidRPr="00E35263" w:rsidRDefault="008C73F1" w:rsidP="00E35263">
      <w:pPr>
        <w:pStyle w:val="NoSpacing"/>
        <w:ind w:firstLine="709"/>
        <w:jc w:val="center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сферах деятельности</w:t>
      </w:r>
    </w:p>
    <w:p w:rsidR="008C73F1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3F1" w:rsidRDefault="008C73F1" w:rsidP="00E35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Наименование административного регламента осуществления муниципального контроля определяется органом местного самоуправления с учетом формулировки, соответствующей редакции положения нормативного правового акта, которым предусмотрен соответствующий муниципальный контроль.</w:t>
      </w:r>
    </w:p>
    <w:p w:rsidR="008C73F1" w:rsidRDefault="008C73F1" w:rsidP="00E35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 административный регламент включаются следующие разделы: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а) общие положения;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б) требования к порядку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г) порядок и формы контроля за исполнением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функции;</w:t>
      </w:r>
    </w:p>
    <w:p w:rsidR="008C73F1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д) досудебный (внесудебный) порядок обжалования решений и действий (бездействия) органа, исполняющего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ную функцию, а также их должностных лиц.</w:t>
      </w:r>
    </w:p>
    <w:p w:rsidR="008C73F1" w:rsidRPr="00E35263" w:rsidRDefault="008C73F1" w:rsidP="00E35263">
      <w:pPr>
        <w:pStyle w:val="NoSpacing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E35263">
        <w:rPr>
          <w:rFonts w:ascii="Times New Roman" w:hAnsi="Times New Roman"/>
          <w:sz w:val="26"/>
          <w:szCs w:val="26"/>
        </w:rPr>
        <w:t>Раздел, касающийся общих положений, состоит из следующих подразделов: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а) наименование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функции;</w:t>
      </w:r>
    </w:p>
    <w:p w:rsidR="008C73F1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б) наименование органа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E35263">
        <w:rPr>
          <w:rFonts w:ascii="Times New Roman" w:hAnsi="Times New Roman"/>
          <w:sz w:val="26"/>
          <w:szCs w:val="26"/>
        </w:rPr>
        <w:t>, исполняющих</w:t>
      </w:r>
      <w:r>
        <w:rPr>
          <w:rFonts w:ascii="Times New Roman" w:hAnsi="Times New Roman"/>
          <w:sz w:val="26"/>
          <w:szCs w:val="26"/>
        </w:rPr>
        <w:t xml:space="preserve"> муниципальную функцию;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в) перечень нормативных правовых актов, регулирующих исполнение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с указанием их реквизитов и источников официального опубликования;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г) предмет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ного контроля;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д) права и обязанности должностных лиц при осуществлении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ного контроля;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е) права и обязанности лиц, в отношении которых осуществляются мероприятия по контролю;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ж) описание результата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й</w:t>
      </w:r>
      <w:r w:rsidRPr="00E35263">
        <w:rPr>
          <w:rFonts w:ascii="Times New Roman" w:hAnsi="Times New Roman"/>
          <w:sz w:val="26"/>
          <w:szCs w:val="26"/>
        </w:rPr>
        <w:t xml:space="preserve"> функции.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E35263">
        <w:rPr>
          <w:rFonts w:ascii="Times New Roman" w:hAnsi="Times New Roman"/>
          <w:sz w:val="26"/>
          <w:szCs w:val="26"/>
        </w:rPr>
        <w:t>. Раздел, касающийся требований к порядку исполнения муниципаль</w:t>
      </w:r>
      <w:r>
        <w:rPr>
          <w:rFonts w:ascii="Times New Roman" w:hAnsi="Times New Roman"/>
          <w:sz w:val="26"/>
          <w:szCs w:val="26"/>
        </w:rPr>
        <w:t>ной</w:t>
      </w:r>
      <w:r w:rsidRPr="00E35263">
        <w:rPr>
          <w:rFonts w:ascii="Times New Roman" w:hAnsi="Times New Roman"/>
          <w:sz w:val="26"/>
          <w:szCs w:val="26"/>
        </w:rPr>
        <w:t xml:space="preserve"> функции, состоит из следующих подразделов: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а) порядок информирования об исполнении муниципальной функции;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</w:t>
      </w:r>
      <w:r>
        <w:rPr>
          <w:rFonts w:ascii="Times New Roman" w:hAnsi="Times New Roman"/>
          <w:sz w:val="26"/>
          <w:szCs w:val="26"/>
        </w:rPr>
        <w:t xml:space="preserve">по контролю </w:t>
      </w:r>
      <w:r w:rsidRPr="00E35263">
        <w:rPr>
          <w:rFonts w:ascii="Times New Roman" w:hAnsi="Times New Roman"/>
          <w:sz w:val="26"/>
          <w:szCs w:val="26"/>
        </w:rPr>
        <w:t>(раздел включается в случае, если в исполнении муниципальной функции участвуют иные организации);</w:t>
      </w:r>
    </w:p>
    <w:p w:rsidR="008C73F1" w:rsidRPr="00E35263" w:rsidRDefault="008C73F1" w:rsidP="00E35263">
      <w:pPr>
        <w:pStyle w:val="NoSpacing"/>
        <w:ind w:firstLine="709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в) срок исполнения муниципальной функции.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E35263">
        <w:rPr>
          <w:rFonts w:ascii="Times New Roman" w:hAnsi="Times New Roman"/>
          <w:sz w:val="26"/>
          <w:szCs w:val="26"/>
        </w:rPr>
        <w:t>. В подразделе, касающемся порядка информирования об исполнении муниципальной функции, указываются следующие сведения: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4"/>
      <w:bookmarkEnd w:id="1"/>
      <w:r w:rsidRPr="00E35263">
        <w:rPr>
          <w:rFonts w:ascii="Times New Roman" w:hAnsi="Times New Roman"/>
          <w:sz w:val="26"/>
          <w:szCs w:val="26"/>
        </w:rPr>
        <w:t xml:space="preserve">а) информация о месте нахождения и графике работы </w:t>
      </w:r>
      <w:r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/>
          <w:sz w:val="26"/>
          <w:szCs w:val="26"/>
        </w:rPr>
        <w:t>, исполняющ</w:t>
      </w:r>
      <w:r>
        <w:rPr>
          <w:rFonts w:ascii="Times New Roman" w:hAnsi="Times New Roman"/>
          <w:sz w:val="26"/>
          <w:szCs w:val="26"/>
        </w:rPr>
        <w:t>его муниципаль</w:t>
      </w:r>
      <w:r w:rsidRPr="00E35263">
        <w:rPr>
          <w:rFonts w:ascii="Times New Roman" w:hAnsi="Times New Roman"/>
          <w:sz w:val="26"/>
          <w:szCs w:val="26"/>
        </w:rPr>
        <w:t xml:space="preserve">ную функцию, их структурных подразделений, способы получения информации о месте нахождения и графиках работы органов и организаций, участвующих в исполнении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б) справочные телефоны структурных подразделений </w:t>
      </w:r>
      <w:r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/>
          <w:sz w:val="26"/>
          <w:szCs w:val="26"/>
        </w:rPr>
        <w:t>, исполняющ</w:t>
      </w:r>
      <w:r>
        <w:rPr>
          <w:rFonts w:ascii="Times New Roman" w:hAnsi="Times New Roman"/>
          <w:sz w:val="26"/>
          <w:szCs w:val="26"/>
        </w:rPr>
        <w:t>его муниципаль</w:t>
      </w:r>
      <w:r w:rsidRPr="00E35263">
        <w:rPr>
          <w:rFonts w:ascii="Times New Roman" w:hAnsi="Times New Roman"/>
          <w:sz w:val="26"/>
          <w:szCs w:val="26"/>
        </w:rPr>
        <w:t xml:space="preserve">ную функцию, и организаций, участвующих в исполнении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в том числе номер телефона-автоинформатора;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адрес</w:t>
      </w:r>
      <w:r w:rsidRPr="00E35263">
        <w:rPr>
          <w:rFonts w:ascii="Times New Roman" w:hAnsi="Times New Roman"/>
          <w:sz w:val="26"/>
          <w:szCs w:val="26"/>
        </w:rPr>
        <w:t xml:space="preserve"> официальн</w:t>
      </w:r>
      <w:r>
        <w:rPr>
          <w:rFonts w:ascii="Times New Roman" w:hAnsi="Times New Roman"/>
          <w:sz w:val="26"/>
          <w:szCs w:val="26"/>
        </w:rPr>
        <w:t>ого</w:t>
      </w:r>
      <w:r w:rsidRPr="00E35263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а органа местного самоуправления</w:t>
      </w:r>
      <w:r w:rsidRPr="00E35263">
        <w:rPr>
          <w:rFonts w:ascii="Times New Roman" w:hAnsi="Times New Roman"/>
          <w:sz w:val="26"/>
          <w:szCs w:val="26"/>
        </w:rPr>
        <w:t>, участвующ</w:t>
      </w:r>
      <w:r>
        <w:rPr>
          <w:rFonts w:ascii="Times New Roman" w:hAnsi="Times New Roman"/>
          <w:sz w:val="26"/>
          <w:szCs w:val="26"/>
        </w:rPr>
        <w:t>его</w:t>
      </w:r>
      <w:r w:rsidRPr="00E35263">
        <w:rPr>
          <w:rFonts w:ascii="Times New Roman" w:hAnsi="Times New Roman"/>
          <w:sz w:val="26"/>
          <w:szCs w:val="26"/>
        </w:rPr>
        <w:t xml:space="preserve"> в исполнении </w:t>
      </w:r>
      <w:r>
        <w:rPr>
          <w:rFonts w:ascii="Times New Roman" w:hAnsi="Times New Roman"/>
          <w:sz w:val="26"/>
          <w:szCs w:val="26"/>
        </w:rPr>
        <w:t>муниципальной функции, в сети «Интернет»</w:t>
      </w:r>
      <w:r w:rsidRPr="00E35263">
        <w:rPr>
          <w:rFonts w:ascii="Times New Roman" w:hAnsi="Times New Roman"/>
          <w:sz w:val="26"/>
          <w:szCs w:val="26"/>
        </w:rPr>
        <w:t xml:space="preserve">, содержащих информацию о порядке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адреса их электронной почты;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20"/>
      <w:bookmarkEnd w:id="2"/>
      <w:r w:rsidRPr="00E35263">
        <w:rPr>
          <w:rFonts w:ascii="Times New Roman" w:hAnsi="Times New Roman"/>
          <w:sz w:val="26"/>
          <w:szCs w:val="26"/>
        </w:rPr>
        <w:t xml:space="preserve">г) порядок получения информации заинтересованными лицами по вопросам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 xml:space="preserve">ной функции, сведений о ходе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в том числе с использованием федеральной государс</w:t>
      </w:r>
      <w:r>
        <w:rPr>
          <w:rFonts w:ascii="Times New Roman" w:hAnsi="Times New Roman"/>
          <w:sz w:val="26"/>
          <w:szCs w:val="26"/>
        </w:rPr>
        <w:t>твенной информационной системы «</w:t>
      </w:r>
      <w:r w:rsidRPr="00E35263">
        <w:rPr>
          <w:rFonts w:ascii="Times New Roman" w:hAnsi="Times New Roman"/>
          <w:sz w:val="26"/>
          <w:szCs w:val="26"/>
        </w:rPr>
        <w:t xml:space="preserve">Единый портал государственных </w:t>
      </w:r>
      <w:r>
        <w:rPr>
          <w:rFonts w:ascii="Times New Roman" w:hAnsi="Times New Roman"/>
          <w:sz w:val="26"/>
          <w:szCs w:val="26"/>
        </w:rPr>
        <w:t>и муниципальных услуг (функций)»</w:t>
      </w:r>
      <w:r w:rsidRPr="00E35263">
        <w:rPr>
          <w:rFonts w:ascii="Times New Roman" w:hAnsi="Times New Roman"/>
          <w:sz w:val="26"/>
          <w:szCs w:val="26"/>
        </w:rPr>
        <w:t>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д) порядок, форма и место размещения указанной в </w:t>
      </w:r>
      <w:hyperlink w:anchor="Par14" w:history="1">
        <w:r w:rsidRPr="00E35263">
          <w:rPr>
            <w:rStyle w:val="Hyperlink"/>
            <w:rFonts w:ascii="Times New Roman" w:hAnsi="Times New Roman"/>
            <w:sz w:val="26"/>
            <w:szCs w:val="26"/>
          </w:rPr>
          <w:t>подпунктах "а</w:t>
        </w:r>
      </w:hyperlink>
      <w:r w:rsidRPr="00E35263">
        <w:rPr>
          <w:rFonts w:ascii="Times New Roman" w:hAnsi="Times New Roman"/>
          <w:sz w:val="26"/>
          <w:szCs w:val="26"/>
        </w:rPr>
        <w:t xml:space="preserve"> - </w:t>
      </w:r>
      <w:hyperlink w:anchor="Par20" w:history="1">
        <w:r w:rsidRPr="00E35263">
          <w:rPr>
            <w:rStyle w:val="Hyperlink"/>
            <w:rFonts w:ascii="Times New Roman" w:hAnsi="Times New Roman"/>
            <w:sz w:val="26"/>
            <w:szCs w:val="26"/>
          </w:rPr>
          <w:t>г"</w:t>
        </w:r>
      </w:hyperlink>
      <w:r w:rsidRPr="00E35263">
        <w:rPr>
          <w:rFonts w:ascii="Times New Roman" w:hAnsi="Times New Roman"/>
          <w:sz w:val="26"/>
          <w:szCs w:val="26"/>
        </w:rPr>
        <w:t xml:space="preserve"> настоящего пункта информации, в том числе на стендах в местах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на официальн</w:t>
      </w:r>
      <w:r>
        <w:rPr>
          <w:rFonts w:ascii="Times New Roman" w:hAnsi="Times New Roman"/>
          <w:sz w:val="26"/>
          <w:szCs w:val="26"/>
        </w:rPr>
        <w:t>ом</w:t>
      </w:r>
      <w:r w:rsidRPr="00E35263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 органа местного самоуправления</w:t>
      </w:r>
      <w:r w:rsidRPr="00E35263">
        <w:rPr>
          <w:rFonts w:ascii="Times New Roman" w:hAnsi="Times New Roman"/>
          <w:sz w:val="26"/>
          <w:szCs w:val="26"/>
        </w:rPr>
        <w:t>, исполняющ</w:t>
      </w:r>
      <w:r>
        <w:rPr>
          <w:rFonts w:ascii="Times New Roman" w:hAnsi="Times New Roman"/>
          <w:sz w:val="26"/>
          <w:szCs w:val="26"/>
        </w:rPr>
        <w:t>его муниципаль</w:t>
      </w:r>
      <w:r w:rsidRPr="00E35263">
        <w:rPr>
          <w:rFonts w:ascii="Times New Roman" w:hAnsi="Times New Roman"/>
          <w:sz w:val="26"/>
          <w:szCs w:val="26"/>
        </w:rPr>
        <w:t xml:space="preserve">ную функцию, организаций, участвующих в исполнении </w:t>
      </w:r>
      <w:r>
        <w:rPr>
          <w:rFonts w:ascii="Times New Roman" w:hAnsi="Times New Roman"/>
          <w:sz w:val="26"/>
          <w:szCs w:val="26"/>
        </w:rPr>
        <w:t>муниципальной функции, в сети «Интернет»</w:t>
      </w:r>
      <w:r w:rsidRPr="00E35263">
        <w:rPr>
          <w:rFonts w:ascii="Times New Roman" w:hAnsi="Times New Roman"/>
          <w:sz w:val="26"/>
          <w:szCs w:val="26"/>
        </w:rPr>
        <w:t>, а также в федеральной государс</w:t>
      </w:r>
      <w:r>
        <w:rPr>
          <w:rFonts w:ascii="Times New Roman" w:hAnsi="Times New Roman"/>
          <w:sz w:val="26"/>
          <w:szCs w:val="26"/>
        </w:rPr>
        <w:t>твенной информационной системе «</w:t>
      </w:r>
      <w:r w:rsidRPr="00E35263">
        <w:rPr>
          <w:rFonts w:ascii="Times New Roman" w:hAnsi="Times New Roman"/>
          <w:sz w:val="26"/>
          <w:szCs w:val="26"/>
        </w:rPr>
        <w:t>Единый портал государственных и му</w:t>
      </w:r>
      <w:r>
        <w:rPr>
          <w:rFonts w:ascii="Times New Roman" w:hAnsi="Times New Roman"/>
          <w:sz w:val="26"/>
          <w:szCs w:val="26"/>
        </w:rPr>
        <w:t>ниципальных услуг (функций)»</w:t>
      </w:r>
      <w:r w:rsidRPr="00E35263">
        <w:rPr>
          <w:rFonts w:ascii="Times New Roman" w:hAnsi="Times New Roman"/>
          <w:sz w:val="26"/>
          <w:szCs w:val="26"/>
        </w:rPr>
        <w:t>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E35263">
        <w:rPr>
          <w:rFonts w:ascii="Times New Roman" w:hAnsi="Times New Roman"/>
          <w:sz w:val="26"/>
          <w:szCs w:val="26"/>
        </w:rPr>
        <w:t xml:space="preserve">. В подразделе, касающемся сведений о размере платы за услуги организации (организаций), участвующей (участвующих) в исполнении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E35263">
        <w:rPr>
          <w:rFonts w:ascii="Times New Roman" w:hAnsi="Times New Roman"/>
          <w:sz w:val="26"/>
          <w:szCs w:val="26"/>
        </w:rPr>
        <w:t xml:space="preserve">. В подразделе, касающемся срока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 xml:space="preserve">ной функции, указывается общий срок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E35263">
        <w:rPr>
          <w:rFonts w:ascii="Times New Roman" w:hAnsi="Times New Roman"/>
          <w:sz w:val="26"/>
          <w:szCs w:val="26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 xml:space="preserve">ной функции, имеющих конечный результат и выделяемых в рамках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E35263">
        <w:rPr>
          <w:rFonts w:ascii="Times New Roman" w:hAnsi="Times New Roman"/>
          <w:sz w:val="26"/>
          <w:szCs w:val="26"/>
        </w:rPr>
        <w:t xml:space="preserve">. Блок-схема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 приводится в приложении к регламенту.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E35263">
        <w:rPr>
          <w:rFonts w:ascii="Times New Roman" w:hAnsi="Times New Roman"/>
          <w:sz w:val="26"/>
          <w:szCs w:val="26"/>
        </w:rPr>
        <w:t>. Описание каждой административной процедуры содержит следующие обязательные элементы: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а) основания для начала административной процедуры;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содержат указание на конкретную должность, она указывается в тексте регламента;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г) условия, порядок и срок приостановления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 в случае, если возможность приостановления предусмотрена законодательством Российской Федерации;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д) критерии принятия решений;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E35263">
        <w:rPr>
          <w:rFonts w:ascii="Times New Roman" w:hAnsi="Times New Roman"/>
          <w:sz w:val="26"/>
          <w:szCs w:val="26"/>
        </w:rPr>
        <w:t xml:space="preserve">. Раздел, касающийся порядка и формы контроля за исполнением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состоит из следующих подразделов: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а)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/>
          <w:sz w:val="26"/>
          <w:szCs w:val="26"/>
        </w:rPr>
        <w:t xml:space="preserve"> положений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а также за принятием ими решений;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 xml:space="preserve">ной функции, в том числе порядок и формы контроля за полнотой и качеством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в) ответственность должностных лиц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E35263">
        <w:rPr>
          <w:rFonts w:ascii="Times New Roman" w:hAnsi="Times New Roman"/>
          <w:sz w:val="26"/>
          <w:szCs w:val="26"/>
        </w:rPr>
        <w:t xml:space="preserve"> за решения и действия (бездействие), принимаемые (осуществляемые) ими в ходе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г) положения, характеризующие требования к порядку и формам контроля за исполнением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функции, в том числе со стороны граждан, их объединений и организаций.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E35263">
        <w:rPr>
          <w:rFonts w:ascii="Times New Roman" w:hAnsi="Times New Roman"/>
          <w:sz w:val="26"/>
          <w:szCs w:val="26"/>
        </w:rPr>
        <w:t xml:space="preserve">. В разделе, касающемся досудебного (внесудебного) порядка обжалования решений и действий (бездействия) </w:t>
      </w:r>
      <w:r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35263">
        <w:rPr>
          <w:rFonts w:ascii="Times New Roman" w:hAnsi="Times New Roman"/>
          <w:sz w:val="26"/>
          <w:szCs w:val="26"/>
        </w:rPr>
        <w:t xml:space="preserve">, исполняющего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ную функцию, а также их должностных лиц, указываются: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>
        <w:rPr>
          <w:rFonts w:ascii="Times New Roman" w:hAnsi="Times New Roman"/>
          <w:sz w:val="26"/>
          <w:szCs w:val="26"/>
        </w:rPr>
        <w:t>муниципаль</w:t>
      </w:r>
      <w:r w:rsidRPr="00E35263">
        <w:rPr>
          <w:rFonts w:ascii="Times New Roman" w:hAnsi="Times New Roman"/>
          <w:sz w:val="26"/>
          <w:szCs w:val="26"/>
        </w:rPr>
        <w:t>ной функции;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б) предмет досудебного (внесудебного) обжалования;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г) основания для начала процедуры досудебного (внесудебного) обжалования;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8C73F1" w:rsidRPr="00E35263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ж) сроки рассмотрения жалобы;</w:t>
      </w:r>
    </w:p>
    <w:p w:rsidR="008C73F1" w:rsidRPr="00E35263" w:rsidRDefault="008C73F1" w:rsidP="00E35263">
      <w:pPr>
        <w:pStyle w:val="NoSpacing"/>
        <w:ind w:firstLine="709"/>
        <w:rPr>
          <w:rFonts w:ascii="Times New Roman" w:hAnsi="Times New Roman"/>
          <w:sz w:val="26"/>
          <w:szCs w:val="26"/>
        </w:rPr>
      </w:pPr>
      <w:r w:rsidRPr="00E35263">
        <w:rPr>
          <w:rFonts w:ascii="Times New Roman" w:hAnsi="Times New Roman"/>
          <w:sz w:val="26"/>
          <w:szCs w:val="26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8C73F1" w:rsidRPr="00E35263" w:rsidRDefault="008C73F1" w:rsidP="00E3526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73F1" w:rsidRPr="00C46E9B" w:rsidRDefault="008C73F1" w:rsidP="00C46E9B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C46E9B">
        <w:rPr>
          <w:rFonts w:ascii="Times New Roman" w:hAnsi="Times New Roman"/>
          <w:sz w:val="26"/>
          <w:szCs w:val="26"/>
        </w:rPr>
        <w:t>III. Организация независимой экспертизы</w:t>
      </w:r>
    </w:p>
    <w:p w:rsidR="008C73F1" w:rsidRPr="00C46E9B" w:rsidRDefault="008C73F1" w:rsidP="00C46E9B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C46E9B">
        <w:rPr>
          <w:rFonts w:ascii="Times New Roman" w:hAnsi="Times New Roman"/>
          <w:sz w:val="26"/>
          <w:szCs w:val="26"/>
        </w:rPr>
        <w:t>проектов регламентов</w:t>
      </w:r>
    </w:p>
    <w:p w:rsidR="008C73F1" w:rsidRPr="00C46E9B" w:rsidRDefault="008C73F1" w:rsidP="00C46E9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73F1" w:rsidRPr="00C46E9B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C46E9B">
        <w:rPr>
          <w:rFonts w:ascii="Times New Roman" w:hAnsi="Times New Roman"/>
          <w:sz w:val="26"/>
          <w:szCs w:val="26"/>
        </w:rPr>
        <w:t>. Проекты регламентов подлежат независимой экспертизе.</w:t>
      </w:r>
    </w:p>
    <w:p w:rsidR="008C73F1" w:rsidRPr="00C46E9B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C46E9B">
        <w:rPr>
          <w:rFonts w:ascii="Times New Roman" w:hAnsi="Times New Roman"/>
          <w:sz w:val="26"/>
          <w:szCs w:val="26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C73F1" w:rsidRPr="00C46E9B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46E9B">
        <w:rPr>
          <w:rFonts w:ascii="Times New Roman" w:hAnsi="Times New Roman"/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C73F1" w:rsidRPr="00C46E9B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46E9B">
        <w:rPr>
          <w:rFonts w:ascii="Times New Roman" w:hAnsi="Times New Roman"/>
          <w:sz w:val="26"/>
          <w:szCs w:val="26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</w:t>
      </w:r>
      <w:r>
        <w:rPr>
          <w:rFonts w:ascii="Times New Roman" w:hAnsi="Times New Roman"/>
          <w:sz w:val="26"/>
          <w:szCs w:val="26"/>
        </w:rPr>
        <w:t>ения проекта регламента в сети «Интернет»</w:t>
      </w:r>
      <w:r w:rsidRPr="00C46E9B">
        <w:rPr>
          <w:rFonts w:ascii="Times New Roman" w:hAnsi="Times New Roman"/>
          <w:sz w:val="26"/>
          <w:szCs w:val="26"/>
        </w:rPr>
        <w:t>.</w:t>
      </w:r>
    </w:p>
    <w:p w:rsidR="008C73F1" w:rsidRPr="00C46E9B" w:rsidRDefault="008C73F1" w:rsidP="00C46E9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C46E9B">
        <w:rPr>
          <w:rFonts w:ascii="Times New Roman" w:hAnsi="Times New Roman"/>
          <w:sz w:val="26"/>
          <w:szCs w:val="26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C73F1" w:rsidRDefault="008C73F1" w:rsidP="00C46E9B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C73F1" w:rsidRPr="00005156" w:rsidRDefault="008C73F1" w:rsidP="0000515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005156">
        <w:rPr>
          <w:rFonts w:ascii="Times New Roman" w:hAnsi="Times New Roman"/>
          <w:sz w:val="26"/>
          <w:szCs w:val="26"/>
        </w:rPr>
        <w:t>V. Порядок утверждения проектов административных</w:t>
      </w:r>
    </w:p>
    <w:p w:rsidR="008C73F1" w:rsidRPr="00005156" w:rsidRDefault="008C73F1" w:rsidP="0000515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005156">
        <w:rPr>
          <w:rFonts w:ascii="Times New Roman" w:hAnsi="Times New Roman"/>
          <w:sz w:val="26"/>
          <w:szCs w:val="26"/>
        </w:rPr>
        <w:t>регламентов осуществления муниципального контроля</w:t>
      </w:r>
    </w:p>
    <w:p w:rsidR="008C73F1" w:rsidRPr="00005156" w:rsidRDefault="008C73F1" w:rsidP="0000515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005156">
        <w:rPr>
          <w:rFonts w:ascii="Times New Roman" w:hAnsi="Times New Roman"/>
          <w:sz w:val="26"/>
          <w:szCs w:val="26"/>
        </w:rPr>
        <w:t>в соответствующих сферах деятельности</w:t>
      </w:r>
    </w:p>
    <w:p w:rsidR="008C73F1" w:rsidRPr="00005156" w:rsidRDefault="008C73F1" w:rsidP="00005156">
      <w:pPr>
        <w:pStyle w:val="NoSpacing"/>
        <w:rPr>
          <w:rFonts w:ascii="Times New Roman" w:hAnsi="Times New Roman"/>
          <w:sz w:val="26"/>
          <w:szCs w:val="26"/>
        </w:rPr>
      </w:pPr>
    </w:p>
    <w:p w:rsidR="008C73F1" w:rsidRPr="00005156" w:rsidRDefault="008C73F1" w:rsidP="00005156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0051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005156">
        <w:rPr>
          <w:rFonts w:ascii="Times New Roman" w:hAnsi="Times New Roman"/>
          <w:sz w:val="26"/>
          <w:szCs w:val="26"/>
        </w:rPr>
        <w:t>. Административные регламенты осуществления муниципального контроля, разработанные орган</w:t>
      </w:r>
      <w:r>
        <w:rPr>
          <w:rFonts w:ascii="Times New Roman" w:hAnsi="Times New Roman"/>
          <w:sz w:val="26"/>
          <w:szCs w:val="26"/>
        </w:rPr>
        <w:t>ом</w:t>
      </w:r>
      <w:r w:rsidRPr="00005156">
        <w:rPr>
          <w:rFonts w:ascii="Times New Roman" w:hAnsi="Times New Roman"/>
          <w:sz w:val="26"/>
          <w:szCs w:val="26"/>
        </w:rPr>
        <w:t xml:space="preserve"> местного самоуправления, утверждаются в установленном порядке правовыми актами соответствующ</w:t>
      </w:r>
      <w:r>
        <w:rPr>
          <w:rFonts w:ascii="Times New Roman" w:hAnsi="Times New Roman"/>
          <w:sz w:val="26"/>
          <w:szCs w:val="26"/>
        </w:rPr>
        <w:t>его</w:t>
      </w:r>
      <w:r w:rsidRPr="00005156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005156">
        <w:rPr>
          <w:rFonts w:ascii="Times New Roman" w:hAnsi="Times New Roman"/>
          <w:sz w:val="26"/>
          <w:szCs w:val="26"/>
        </w:rPr>
        <w:t xml:space="preserve"> местного самоуправления, если иное не установлено действующим законодательством.</w:t>
      </w:r>
    </w:p>
    <w:p w:rsidR="008C73F1" w:rsidRPr="00005156" w:rsidRDefault="008C73F1" w:rsidP="00005156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0051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005156">
        <w:rPr>
          <w:rFonts w:ascii="Times New Roman" w:hAnsi="Times New Roman"/>
          <w:sz w:val="26"/>
          <w:szCs w:val="26"/>
        </w:rPr>
        <w:t>. Если в осуществлении муниципального контроля участвуют несколько органов местного самоуправления, административный регламент осуществления соответствующего муниципального контроля разрабатывается органом местного самоуправления, ответственным за осуществление муниципального контроля, совместно с заинтересованными органами местного самоуправления в порядке, определяемом ими по согласованию, в том числе посредством создания специальных рабочих групп, и утверждается совместным правовым актом органов местного самоуправления.</w:t>
      </w:r>
    </w:p>
    <w:p w:rsidR="008C73F1" w:rsidRPr="00E35263" w:rsidRDefault="008C73F1" w:rsidP="002D34C5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0051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005156">
        <w:rPr>
          <w:rFonts w:ascii="Times New Roman" w:hAnsi="Times New Roman"/>
          <w:sz w:val="26"/>
          <w:szCs w:val="26"/>
        </w:rPr>
        <w:t>. Проекты административных регламентов осуществления муниципального контроля в соответствующих сферах деятельности, пояснительные записки к ним, а также заключение уполномоченного органа на проект административного регламента, заключения независимой экспертизы размещаются на официальн</w:t>
      </w:r>
      <w:r>
        <w:rPr>
          <w:rFonts w:ascii="Times New Roman" w:hAnsi="Times New Roman"/>
          <w:sz w:val="26"/>
          <w:szCs w:val="26"/>
        </w:rPr>
        <w:t>ом</w:t>
      </w:r>
      <w:r w:rsidRPr="00005156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005156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005156">
        <w:rPr>
          <w:rFonts w:ascii="Times New Roman" w:hAnsi="Times New Roman"/>
          <w:sz w:val="26"/>
          <w:szCs w:val="26"/>
        </w:rPr>
        <w:t xml:space="preserve"> местного самоуправления Республики Калмыкия в сети Интернет до момента утверждения данного административного регламента осуществления муниципального контроля.</w:t>
      </w:r>
    </w:p>
    <w:sectPr w:rsidR="008C73F1" w:rsidRPr="00E35263" w:rsidSect="005114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A16"/>
    <w:rsid w:val="00005156"/>
    <w:rsid w:val="00161BC8"/>
    <w:rsid w:val="001B455D"/>
    <w:rsid w:val="00230B9E"/>
    <w:rsid w:val="002D34C5"/>
    <w:rsid w:val="003561E0"/>
    <w:rsid w:val="003A5799"/>
    <w:rsid w:val="005114E8"/>
    <w:rsid w:val="005375A9"/>
    <w:rsid w:val="00556A16"/>
    <w:rsid w:val="00577AE2"/>
    <w:rsid w:val="005D6091"/>
    <w:rsid w:val="005F5EF3"/>
    <w:rsid w:val="007F6945"/>
    <w:rsid w:val="00874F30"/>
    <w:rsid w:val="008C73F1"/>
    <w:rsid w:val="0094486C"/>
    <w:rsid w:val="009C00F5"/>
    <w:rsid w:val="00A04F29"/>
    <w:rsid w:val="00C12D99"/>
    <w:rsid w:val="00C46E9B"/>
    <w:rsid w:val="00E35263"/>
    <w:rsid w:val="00EC1DD5"/>
    <w:rsid w:val="00F26E85"/>
    <w:rsid w:val="00FE33B4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1BC8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1BC8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61BC8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E35263"/>
    <w:rPr>
      <w:lang w:eastAsia="en-US"/>
    </w:rPr>
  </w:style>
  <w:style w:type="paragraph" w:customStyle="1" w:styleId="ConsPlusNormal">
    <w:name w:val="ConsPlusNormal"/>
    <w:uiPriority w:val="99"/>
    <w:rsid w:val="00E352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352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0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1BC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61BC8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2322</Words>
  <Characters>13241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Admin</dc:creator>
  <cp:keywords/>
  <dc:description/>
  <cp:lastModifiedBy>Казначеева ЛГ</cp:lastModifiedBy>
  <cp:revision>3</cp:revision>
  <cp:lastPrinted>2017-07-05T11:26:00Z</cp:lastPrinted>
  <dcterms:created xsi:type="dcterms:W3CDTF">2017-07-05T08:59:00Z</dcterms:created>
  <dcterms:modified xsi:type="dcterms:W3CDTF">2017-07-05T11:27:00Z</dcterms:modified>
</cp:coreProperties>
</file>